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F6A8B"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Draft post#1</w:t>
      </w:r>
    </w:p>
    <w:p w14:paraId="31671D4E"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When I was a teenager, my mom used to tell me, " you will probably marry to someone far away."</w:t>
      </w:r>
    </w:p>
    <w:p w14:paraId="5BDC05C3"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I asked "why? Because I am annoying?"</w:t>
      </w:r>
    </w:p>
    <w:p w14:paraId="22D5EE2C"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"Yes, but not because of that... It's because you like to hold chopsticks close to the top." She said.</w:t>
      </w:r>
    </w:p>
    <w:p w14:paraId="041EC9C8"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I replied with a frown, "How far?"</w:t>
      </w:r>
    </w:p>
    <w:p w14:paraId="2C2FAF2F"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She laughed and said, " Not sure; it is just a superstition."</w:t>
      </w:r>
    </w:p>
    <w:p w14:paraId="3C607A63" w14:textId="77777777" w:rsidR="003A4941" w:rsidRDefault="003A4941" w:rsidP="003A4941">
      <w:pPr>
        <w:pStyle w:val="Web"/>
        <w:spacing w:before="0" w:beforeAutospacing="0" w:after="0" w:afterAutospacing="0"/>
        <w:rPr>
          <w:rFonts w:ascii="-webkit-standard" w:hAnsi="-webkit-standard" w:hint="eastAsia"/>
          <w:color w:val="000000"/>
        </w:rPr>
      </w:pPr>
    </w:p>
    <w:p w14:paraId="5C43F969"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It was funny to think about this scene. It turned out that I am married to 6142.8 Miles away from my hometown. Perhaps as the superstition says, the closer you hold chopsticks to the top, the farther dishes you can reach, that represents someone might have a desire to expand their horizons to explore their world. Maybe it is my fate to come to another country to meet my another half in life.</w:t>
      </w:r>
    </w:p>
    <w:p w14:paraId="36C41BFE" w14:textId="77777777" w:rsidR="003A4941" w:rsidRDefault="003A4941" w:rsidP="003A4941">
      <w:pPr>
        <w:pStyle w:val="Web"/>
        <w:spacing w:before="0" w:beforeAutospacing="0" w:after="0" w:afterAutospacing="0"/>
        <w:rPr>
          <w:rFonts w:ascii="-webkit-standard" w:hAnsi="-webkit-standard" w:hint="eastAsia"/>
          <w:color w:val="000000"/>
        </w:rPr>
      </w:pPr>
    </w:p>
    <w:p w14:paraId="1C72B9DD"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Somehow, it sounds romantic to fall in love with someone out of your country or culture. One hand, because of the differences between nationalities, cultures, and point of views are mixed with more imagination, curiosity, and attraction. Another hand, in some Asian countries, "White Fever" becomes a trend that some people are obsessively attracted to exotic looks, such as the deep-set eyes, blonde hair, pointy nose and big blue eyes as the Galaxy, and also stereotype that Caucasians are superior in physical strength.</w:t>
      </w:r>
      <w:r>
        <w:rPr>
          <w:rStyle w:val="apple-converted-space"/>
          <w:rFonts w:ascii="-webkit-standard" w:hAnsi="-webkit-standard"/>
          <w:color w:val="000000"/>
        </w:rPr>
        <w:t> </w:t>
      </w:r>
    </w:p>
    <w:p w14:paraId="78511DE9" w14:textId="77777777" w:rsidR="003A4941" w:rsidRDefault="003A4941" w:rsidP="003A4941">
      <w:pPr>
        <w:pStyle w:val="Web"/>
        <w:spacing w:before="0" w:beforeAutospacing="0" w:after="0" w:afterAutospacing="0"/>
        <w:rPr>
          <w:rFonts w:ascii="-webkit-standard" w:hAnsi="-webkit-standard" w:hint="eastAsia"/>
          <w:color w:val="000000"/>
        </w:rPr>
      </w:pPr>
    </w:p>
    <w:p w14:paraId="5AF5708C"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 xml:space="preserve">However, not all love story </w:t>
      </w:r>
      <w:proofErr w:type="gramStart"/>
      <w:r>
        <w:rPr>
          <w:rFonts w:ascii="-webkit-standard" w:hAnsi="-webkit-standard"/>
          <w:color w:val="000000"/>
        </w:rPr>
        <w:t>are</w:t>
      </w:r>
      <w:proofErr w:type="gramEnd"/>
      <w:r>
        <w:rPr>
          <w:rFonts w:ascii="-webkit-standard" w:hAnsi="-webkit-standard"/>
          <w:color w:val="000000"/>
        </w:rPr>
        <w:t xml:space="preserve"> like most of the fairy tales - Prince and Princess lived happily forever and ever. When a relationship converts to a partnership and more commitments, family responsibilities, and financial factors blend into it, love is not only simply between two individuals but also expand to their family.</w:t>
      </w:r>
    </w:p>
    <w:p w14:paraId="14EBA346" w14:textId="77777777" w:rsidR="003A4941" w:rsidRDefault="003A4941" w:rsidP="003A4941">
      <w:pPr>
        <w:pStyle w:val="Web"/>
        <w:spacing w:before="0" w:beforeAutospacing="0" w:after="0" w:afterAutospacing="0"/>
        <w:rPr>
          <w:rFonts w:ascii="-webkit-standard" w:hAnsi="-webkit-standard" w:hint="eastAsia"/>
          <w:color w:val="000000"/>
        </w:rPr>
      </w:pPr>
    </w:p>
    <w:p w14:paraId="2EE363F0"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Marriage is a contract that both of you agree to plant a tree together on the foundation of affection. The more tough challenges, firm conflicts, and stormy conditions it has been through, the more thriving and flourishing the tree (marriage) will grow. Furthermore, under cultural difference, mixed marriages have more disputes and discussions to deal with along the road of their wedlock.</w:t>
      </w:r>
    </w:p>
    <w:p w14:paraId="647DA7CE" w14:textId="77777777" w:rsidR="003A4941" w:rsidRDefault="003A4941" w:rsidP="003A4941">
      <w:pPr>
        <w:pStyle w:val="Web"/>
        <w:spacing w:before="0" w:beforeAutospacing="0" w:after="0" w:afterAutospacing="0"/>
        <w:rPr>
          <w:rFonts w:ascii="-webkit-standard" w:hAnsi="-webkit-standard" w:hint="eastAsia"/>
          <w:color w:val="000000"/>
        </w:rPr>
      </w:pPr>
    </w:p>
    <w:p w14:paraId="439B7DD3" w14:textId="77777777" w:rsidR="003A4941" w:rsidRDefault="003A4941" w:rsidP="003A4941">
      <w:pPr>
        <w:pStyle w:val="Web"/>
        <w:spacing w:before="0" w:beforeAutospacing="0" w:after="0" w:afterAutospacing="0"/>
        <w:rPr>
          <w:rFonts w:ascii="-webkit-standard" w:hAnsi="-webkit-standard" w:hint="eastAsia"/>
          <w:color w:val="000000"/>
        </w:rPr>
      </w:pPr>
      <w:r>
        <w:rPr>
          <w:rFonts w:ascii="-webkit-standard" w:hAnsi="-webkit-standard"/>
          <w:color w:val="000000"/>
        </w:rPr>
        <w:t>I would like to discuss more marriage problems that related to cultural shock. We will consult about what most dilemmas and obstacles occur between Caucasian husband and Chinese wife.</w:t>
      </w:r>
    </w:p>
    <w:p w14:paraId="3F36E863" w14:textId="77777777" w:rsidR="005F1703" w:rsidRDefault="003A4941">
      <w:bookmarkStart w:id="0" w:name="_GoBack"/>
      <w:bookmarkEnd w:id="0"/>
    </w:p>
    <w:sectPr w:rsidR="005F1703" w:rsidSect="005F2781">
      <w:pgSz w:w="12240" w:h="15840"/>
      <w:pgMar w:top="1440" w:right="1800" w:bottom="1440" w:left="1800" w:header="720" w:footer="720" w:gutter="0"/>
      <w:cols w:space="720"/>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Times New Roman">
    <w:panose1 w:val="02020603050405020304"/>
    <w:charset w:val="00"/>
    <w:family w:val="auto"/>
    <w:pitch w:val="variable"/>
    <w:sig w:usb0="E0002AEF" w:usb1="C0007841" w:usb2="00000009" w:usb3="00000000" w:csb0="000001FF" w:csb1="00000000"/>
  </w:font>
  <w:font w:name="-webkit-standard">
    <w:altName w:val="Angsana New"/>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41"/>
    <w:rsid w:val="003A4941"/>
    <w:rsid w:val="004F37AA"/>
    <w:rsid w:val="005F27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AEE7D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A4941"/>
    <w:pPr>
      <w:widowControl/>
      <w:spacing w:before="100" w:beforeAutospacing="1" w:after="100" w:afterAutospacing="1"/>
    </w:pPr>
    <w:rPr>
      <w:rFonts w:ascii="Times New Roman" w:hAnsi="Times New Roman" w:cs="Times New Roman"/>
      <w:kern w:val="0"/>
    </w:rPr>
  </w:style>
  <w:style w:type="character" w:customStyle="1" w:styleId="apple-converted-space">
    <w:name w:val="apple-converted-space"/>
    <w:basedOn w:val="a0"/>
    <w:rsid w:val="003A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1848</Characters>
  <Application>Microsoft Macintosh Word</Application>
  <DocSecurity>0</DocSecurity>
  <Lines>15</Lines>
  <Paragraphs>4</Paragraphs>
  <ScaleCrop>false</ScaleCrop>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Pattie L.</dc:creator>
  <cp:keywords/>
  <dc:description/>
  <cp:lastModifiedBy>Pattie L.</cp:lastModifiedBy>
  <cp:revision>1</cp:revision>
  <dcterms:created xsi:type="dcterms:W3CDTF">2017-05-29T06:06:00Z</dcterms:created>
  <dcterms:modified xsi:type="dcterms:W3CDTF">2017-05-29T06:07:00Z</dcterms:modified>
</cp:coreProperties>
</file>